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6C" w:rsidRPr="00D100A6" w:rsidRDefault="000B776C" w:rsidP="000B776C">
      <w:pPr>
        <w:snapToGrid w:val="0"/>
        <w:spacing w:line="400" w:lineRule="atLeast"/>
        <w:jc w:val="center"/>
        <w:rPr>
          <w:rFonts w:ascii="方正大标宋简体" w:eastAsia="方正大标宋简体" w:hAnsi="宋体"/>
          <w:sz w:val="44"/>
          <w:szCs w:val="44"/>
        </w:rPr>
      </w:pPr>
      <w:r>
        <w:rPr>
          <w:rFonts w:ascii="方正大标宋简体" w:eastAsia="方正大标宋简体" w:hAnsi="宋体" w:hint="eastAsia"/>
          <w:sz w:val="44"/>
          <w:szCs w:val="44"/>
        </w:rPr>
        <w:t>上海健康医学院</w:t>
      </w:r>
    </w:p>
    <w:p w:rsidR="000B776C" w:rsidRDefault="000B776C" w:rsidP="000B776C">
      <w:pPr>
        <w:snapToGrid w:val="0"/>
        <w:spacing w:line="400" w:lineRule="atLeast"/>
        <w:jc w:val="center"/>
        <w:rPr>
          <w:rFonts w:ascii="宋体" w:hAnsi="宋体" w:cs="微软雅黑"/>
          <w:b/>
          <w:bCs/>
          <w:color w:val="333333"/>
          <w:kern w:val="0"/>
          <w:sz w:val="32"/>
          <w:szCs w:val="32"/>
        </w:rPr>
      </w:pPr>
      <w:r w:rsidRPr="00D100A6">
        <w:rPr>
          <w:rFonts w:ascii="方正大标宋简体" w:eastAsia="方正大标宋简体" w:hAnsi="宋体" w:hint="eastAsia"/>
          <w:sz w:val="44"/>
          <w:szCs w:val="44"/>
        </w:rPr>
        <w:t>校内公务接待清单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417"/>
        <w:gridCol w:w="851"/>
        <w:gridCol w:w="567"/>
        <w:gridCol w:w="709"/>
        <w:gridCol w:w="708"/>
        <w:gridCol w:w="1418"/>
        <w:gridCol w:w="1326"/>
      </w:tblGrid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bCs/>
                <w:color w:val="333333"/>
                <w:kern w:val="0"/>
                <w:sz w:val="24"/>
              </w:rPr>
              <w:t>来访单位</w:t>
            </w:r>
          </w:p>
        </w:tc>
        <w:tc>
          <w:tcPr>
            <w:tcW w:w="4252" w:type="dxa"/>
            <w:gridSpan w:val="5"/>
          </w:tcPr>
          <w:p w:rsidR="000B776C" w:rsidRPr="00554FDB" w:rsidRDefault="000B776C" w:rsidP="00453430">
            <w:pPr>
              <w:widowControl/>
              <w:spacing w:line="520" w:lineRule="exact"/>
              <w:jc w:val="left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bCs/>
                <w:color w:val="333333"/>
                <w:kern w:val="0"/>
                <w:sz w:val="24"/>
              </w:rPr>
              <w:t>来访人数</w:t>
            </w:r>
          </w:p>
        </w:tc>
        <w:tc>
          <w:tcPr>
            <w:tcW w:w="1326" w:type="dxa"/>
          </w:tcPr>
          <w:p w:rsidR="000B776C" w:rsidRPr="00554FDB" w:rsidRDefault="000B776C" w:rsidP="00453430">
            <w:pPr>
              <w:widowControl/>
              <w:spacing w:line="520" w:lineRule="exact"/>
              <w:jc w:val="left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bCs/>
                <w:color w:val="333333"/>
                <w:kern w:val="0"/>
                <w:sz w:val="24"/>
              </w:rPr>
              <w:t>接待部门</w:t>
            </w:r>
          </w:p>
        </w:tc>
        <w:tc>
          <w:tcPr>
            <w:tcW w:w="6996" w:type="dxa"/>
            <w:gridSpan w:val="7"/>
          </w:tcPr>
          <w:p w:rsidR="000B776C" w:rsidRPr="00554FDB" w:rsidRDefault="000B776C" w:rsidP="00453430">
            <w:pPr>
              <w:widowControl/>
              <w:spacing w:line="520" w:lineRule="exact"/>
              <w:jc w:val="left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color w:val="333333"/>
                <w:kern w:val="0"/>
                <w:sz w:val="24"/>
              </w:rPr>
              <w:t>支出项目</w:t>
            </w:r>
          </w:p>
        </w:tc>
        <w:tc>
          <w:tcPr>
            <w:tcW w:w="2835" w:type="dxa"/>
            <w:gridSpan w:val="3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color w:val="333333"/>
                <w:kern w:val="0"/>
                <w:sz w:val="24"/>
              </w:rPr>
              <w:t>金额</w:t>
            </w:r>
          </w:p>
        </w:tc>
        <w:tc>
          <w:tcPr>
            <w:tcW w:w="4161" w:type="dxa"/>
            <w:gridSpan w:val="4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color w:val="333333"/>
                <w:kern w:val="0"/>
                <w:sz w:val="24"/>
              </w:rPr>
              <w:t>备注</w:t>
            </w: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color w:val="333333"/>
                <w:kern w:val="0"/>
                <w:sz w:val="24"/>
              </w:rPr>
              <w:t>餐饮</w:t>
            </w:r>
          </w:p>
        </w:tc>
        <w:tc>
          <w:tcPr>
            <w:tcW w:w="2835" w:type="dxa"/>
            <w:gridSpan w:val="3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4161" w:type="dxa"/>
            <w:gridSpan w:val="4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color w:val="333333"/>
                <w:kern w:val="0"/>
                <w:sz w:val="24"/>
              </w:rPr>
              <w:t>住宿</w:t>
            </w:r>
          </w:p>
        </w:tc>
        <w:tc>
          <w:tcPr>
            <w:tcW w:w="2835" w:type="dxa"/>
            <w:gridSpan w:val="3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4161" w:type="dxa"/>
            <w:gridSpan w:val="4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color w:val="333333"/>
                <w:kern w:val="0"/>
                <w:sz w:val="24"/>
              </w:rPr>
              <w:t>交通</w:t>
            </w:r>
          </w:p>
        </w:tc>
        <w:tc>
          <w:tcPr>
            <w:tcW w:w="2835" w:type="dxa"/>
            <w:gridSpan w:val="3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4161" w:type="dxa"/>
            <w:gridSpan w:val="4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gridSpan w:val="3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4161" w:type="dxa"/>
            <w:gridSpan w:val="4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2835" w:type="dxa"/>
            <w:gridSpan w:val="3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4161" w:type="dxa"/>
            <w:gridSpan w:val="4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1526" w:type="dxa"/>
            <w:vAlign w:val="center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bCs/>
                <w:color w:val="333333"/>
                <w:kern w:val="0"/>
                <w:sz w:val="24"/>
              </w:rPr>
              <w:t>合计</w:t>
            </w:r>
          </w:p>
        </w:tc>
        <w:tc>
          <w:tcPr>
            <w:tcW w:w="2835" w:type="dxa"/>
            <w:gridSpan w:val="3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4161" w:type="dxa"/>
            <w:gridSpan w:val="4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8522" w:type="dxa"/>
            <w:gridSpan w:val="8"/>
            <w:vAlign w:val="center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</w:rPr>
              <w:t>餐饮明细</w:t>
            </w:r>
          </w:p>
        </w:tc>
      </w:tr>
      <w:tr w:rsidR="000B776C" w:rsidRPr="00554FDB" w:rsidTr="00453430">
        <w:tc>
          <w:tcPr>
            <w:tcW w:w="1526" w:type="dxa"/>
            <w:vAlign w:val="center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</w:rPr>
              <w:t>用餐时间</w:t>
            </w:r>
          </w:p>
        </w:tc>
        <w:tc>
          <w:tcPr>
            <w:tcW w:w="1417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</w:rPr>
              <w:t>用餐地点</w:t>
            </w:r>
          </w:p>
        </w:tc>
        <w:tc>
          <w:tcPr>
            <w:tcW w:w="1418" w:type="dxa"/>
            <w:gridSpan w:val="2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</w:rPr>
              <w:t>接待人数</w:t>
            </w:r>
          </w:p>
        </w:tc>
        <w:tc>
          <w:tcPr>
            <w:tcW w:w="1417" w:type="dxa"/>
            <w:gridSpan w:val="2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</w:rPr>
              <w:t>陪同人数</w:t>
            </w:r>
          </w:p>
        </w:tc>
        <w:tc>
          <w:tcPr>
            <w:tcW w:w="1418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</w:rPr>
              <w:t>餐费总额</w:t>
            </w:r>
          </w:p>
        </w:tc>
        <w:tc>
          <w:tcPr>
            <w:tcW w:w="13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</w:rPr>
              <w:t>人均费用</w:t>
            </w: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2"/>
          </w:tcPr>
          <w:p w:rsidR="000B776C" w:rsidRPr="00554FDB" w:rsidRDefault="000B776C" w:rsidP="00453430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</w:tcPr>
          <w:p w:rsidR="000B776C" w:rsidRPr="00554FDB" w:rsidRDefault="000B776C" w:rsidP="00453430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3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 w:cs="微软雅黑"/>
                <w:b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gridSpan w:val="2"/>
          </w:tcPr>
          <w:p w:rsidR="000B776C" w:rsidRPr="00554FDB" w:rsidRDefault="000B776C" w:rsidP="00453430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</w:tcPr>
          <w:p w:rsidR="000B776C" w:rsidRPr="00554FDB" w:rsidRDefault="000B776C" w:rsidP="00453430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326" w:type="dxa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c>
          <w:tcPr>
            <w:tcW w:w="1526" w:type="dxa"/>
          </w:tcPr>
          <w:p w:rsidR="000B776C" w:rsidRPr="00554FDB" w:rsidRDefault="000B776C" w:rsidP="00453430">
            <w:pPr>
              <w:widowControl/>
              <w:spacing w:line="520" w:lineRule="exact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 xml:space="preserve"> 工作人员   </w:t>
            </w:r>
          </w:p>
        </w:tc>
        <w:tc>
          <w:tcPr>
            <w:tcW w:w="6996" w:type="dxa"/>
            <w:gridSpan w:val="7"/>
          </w:tcPr>
          <w:p w:rsidR="000B776C" w:rsidRPr="00554FDB" w:rsidRDefault="000B776C" w:rsidP="00453430">
            <w:pPr>
              <w:widowControl/>
              <w:spacing w:line="520" w:lineRule="exact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 xml:space="preserve">用餐人数：       </w:t>
            </w:r>
            <w:r w:rsidRPr="00554FDB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</w:rPr>
              <w:t>餐费总额</w:t>
            </w:r>
            <w:r w:rsidRPr="00554FDB"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 xml:space="preserve"> ：        人均费用</w:t>
            </w:r>
            <w:r w:rsidRPr="00554FDB">
              <w:rPr>
                <w:rFonts w:ascii="宋体" w:hAnsi="宋体" w:hint="eastAsia"/>
                <w:b/>
                <w:bCs/>
                <w:color w:val="333333"/>
                <w:kern w:val="0"/>
                <w:sz w:val="24"/>
              </w:rPr>
              <w:t xml:space="preserve">：      </w:t>
            </w:r>
          </w:p>
        </w:tc>
      </w:tr>
      <w:tr w:rsidR="000B776C" w:rsidRPr="00554FDB" w:rsidTr="00453430">
        <w:trPr>
          <w:trHeight w:val="914"/>
        </w:trPr>
        <w:tc>
          <w:tcPr>
            <w:tcW w:w="1526" w:type="dxa"/>
            <w:vAlign w:val="center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bCs/>
                <w:color w:val="333333"/>
                <w:kern w:val="0"/>
                <w:sz w:val="24"/>
              </w:rPr>
              <w:t>有关说明</w:t>
            </w:r>
          </w:p>
        </w:tc>
        <w:tc>
          <w:tcPr>
            <w:tcW w:w="6996" w:type="dxa"/>
            <w:gridSpan w:val="7"/>
          </w:tcPr>
          <w:p w:rsidR="000B776C" w:rsidRPr="00554FDB" w:rsidRDefault="000B776C" w:rsidP="00453430">
            <w:pPr>
              <w:widowControl/>
              <w:spacing w:line="520" w:lineRule="exact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  <w:tr w:rsidR="000B776C" w:rsidRPr="00554FDB" w:rsidTr="00453430">
        <w:trPr>
          <w:trHeight w:val="2165"/>
        </w:trPr>
        <w:tc>
          <w:tcPr>
            <w:tcW w:w="1526" w:type="dxa"/>
            <w:vAlign w:val="center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 w:rsidRPr="00554FDB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接待经费</w:t>
            </w:r>
          </w:p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6996" w:type="dxa"/>
            <w:gridSpan w:val="7"/>
          </w:tcPr>
          <w:p w:rsidR="000B776C" w:rsidRPr="00554FDB" w:rsidRDefault="000B776C" w:rsidP="00453430">
            <w:pPr>
              <w:widowControl/>
              <w:spacing w:line="440" w:lineRule="exact"/>
              <w:ind w:firstLineChars="1200" w:firstLine="2891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 xml:space="preserve">                  </w:t>
            </w:r>
          </w:p>
          <w:p w:rsidR="000B776C" w:rsidRDefault="000B776C" w:rsidP="00453430">
            <w:pPr>
              <w:widowControl/>
              <w:spacing w:line="440" w:lineRule="exact"/>
              <w:ind w:firstLineChars="1200" w:firstLine="2891"/>
              <w:rPr>
                <w:rFonts w:ascii="宋体" w:hAnsi="宋体" w:hint="eastAsia"/>
                <w:b/>
                <w:color w:val="333333"/>
                <w:kern w:val="0"/>
                <w:sz w:val="24"/>
              </w:rPr>
            </w:pPr>
          </w:p>
          <w:p w:rsidR="000B776C" w:rsidRPr="00554FDB" w:rsidRDefault="000B776C" w:rsidP="00453430">
            <w:pPr>
              <w:widowControl/>
              <w:spacing w:line="440" w:lineRule="exact"/>
              <w:ind w:firstLineChars="1200" w:firstLine="2891"/>
              <w:rPr>
                <w:rFonts w:ascii="宋体" w:hAnsi="宋体" w:cs="Arial"/>
                <w:b/>
                <w:color w:val="000000"/>
                <w:kern w:val="0"/>
                <w:sz w:val="24"/>
              </w:rPr>
            </w:pPr>
            <w:r w:rsidRPr="00554FDB">
              <w:rPr>
                <w:rFonts w:ascii="宋体" w:hAnsi="宋体" w:hint="eastAsia"/>
                <w:b/>
                <w:color w:val="333333"/>
                <w:kern w:val="0"/>
                <w:sz w:val="24"/>
              </w:rPr>
              <w:t xml:space="preserve">        </w:t>
            </w:r>
            <w:r w:rsidRPr="00554FDB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审批人：（签章）</w:t>
            </w:r>
          </w:p>
          <w:p w:rsidR="000B776C" w:rsidRPr="00554FDB" w:rsidRDefault="000B776C" w:rsidP="00453430">
            <w:pPr>
              <w:widowControl/>
              <w:spacing w:line="520" w:lineRule="exact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 xml:space="preserve">                                日  期：</w:t>
            </w:r>
          </w:p>
        </w:tc>
      </w:tr>
      <w:tr w:rsidR="000B776C" w:rsidRPr="00554FDB" w:rsidTr="00453430">
        <w:trPr>
          <w:trHeight w:val="699"/>
        </w:trPr>
        <w:tc>
          <w:tcPr>
            <w:tcW w:w="1526" w:type="dxa"/>
            <w:vAlign w:val="center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 w:cs="微软雅黑"/>
                <w:b/>
                <w:bCs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bCs/>
                <w:color w:val="333333"/>
                <w:kern w:val="0"/>
                <w:sz w:val="24"/>
              </w:rPr>
              <w:t>经办人</w:t>
            </w:r>
          </w:p>
        </w:tc>
        <w:tc>
          <w:tcPr>
            <w:tcW w:w="2268" w:type="dxa"/>
            <w:gridSpan w:val="2"/>
            <w:vAlign w:val="center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B776C" w:rsidRPr="00554FDB" w:rsidRDefault="000B776C" w:rsidP="00453430">
            <w:pPr>
              <w:widowControl/>
              <w:spacing w:line="520" w:lineRule="exact"/>
              <w:jc w:val="center"/>
              <w:rPr>
                <w:rFonts w:ascii="宋体" w:hAnsi="宋体"/>
                <w:b/>
                <w:color w:val="333333"/>
                <w:kern w:val="0"/>
                <w:sz w:val="24"/>
              </w:rPr>
            </w:pPr>
            <w:r w:rsidRPr="00554FDB">
              <w:rPr>
                <w:rFonts w:ascii="宋体" w:hAnsi="宋体" w:cs="微软雅黑" w:hint="eastAsia"/>
                <w:b/>
                <w:bCs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452" w:type="dxa"/>
            <w:gridSpan w:val="3"/>
          </w:tcPr>
          <w:p w:rsidR="000B776C" w:rsidRPr="00554FDB" w:rsidRDefault="000B776C" w:rsidP="00453430">
            <w:pPr>
              <w:widowControl/>
              <w:spacing w:line="520" w:lineRule="exact"/>
              <w:jc w:val="left"/>
              <w:rPr>
                <w:rFonts w:ascii="宋体" w:hAnsi="宋体"/>
                <w:b/>
                <w:color w:val="333333"/>
                <w:kern w:val="0"/>
                <w:sz w:val="24"/>
              </w:rPr>
            </w:pPr>
          </w:p>
        </w:tc>
      </w:tr>
    </w:tbl>
    <w:p w:rsidR="000B776C" w:rsidRPr="00D100A6" w:rsidRDefault="000B776C" w:rsidP="000B776C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166C7A" w:rsidRDefault="00166C7A"/>
    <w:sectPr w:rsidR="00166C7A" w:rsidSect="00242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76C"/>
    <w:rsid w:val="000B776C"/>
    <w:rsid w:val="00166C7A"/>
    <w:rsid w:val="00BA6D3C"/>
    <w:rsid w:val="00BD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2016-04-25T01:49:00Z</dcterms:created>
  <dcterms:modified xsi:type="dcterms:W3CDTF">2016-04-25T01:49:00Z</dcterms:modified>
</cp:coreProperties>
</file>